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5BEED">
      <w:pPr>
        <w:spacing w:line="58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46779930">
      <w:pPr>
        <w:spacing w:line="58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</w:p>
    <w:p w14:paraId="75198B28">
      <w:pPr>
        <w:spacing w:line="58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申报材料清单</w:t>
      </w:r>
    </w:p>
    <w:p w14:paraId="5CD1E434">
      <w:pPr>
        <w:spacing w:line="58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</w:p>
    <w:p w14:paraId="3E4D0F5D">
      <w:pPr>
        <w:spacing w:line="580" w:lineRule="exact"/>
        <w:ind w:firstLine="640" w:firstLineChars="200"/>
        <w:jc w:val="left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海南省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高层次人才全职引进奖励申报材料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清单</w:t>
      </w:r>
    </w:p>
    <w:p w14:paraId="56887444">
      <w:pPr>
        <w:spacing w:line="580" w:lineRule="exact"/>
        <w:jc w:val="center"/>
        <w:rPr>
          <w:rFonts w:hint="default" w:ascii="Times New Roman" w:hAnsi="Times New Roman" w:cs="Times New Roman"/>
          <w:color w:val="000000"/>
          <w:sz w:val="44"/>
          <w:szCs w:val="44"/>
        </w:rPr>
      </w:pPr>
    </w:p>
    <w:tbl>
      <w:tblPr>
        <w:tblStyle w:val="2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607"/>
      </w:tblGrid>
      <w:tr w14:paraId="6026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79" w:type="dxa"/>
            <w:noWrap w:val="0"/>
            <w:vAlign w:val="center"/>
          </w:tcPr>
          <w:p w14:paraId="6DD4F6BF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607" w:type="dxa"/>
            <w:noWrap w:val="0"/>
            <w:vAlign w:val="center"/>
          </w:tcPr>
          <w:p w14:paraId="5AEE4F74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名  称</w:t>
            </w:r>
          </w:p>
        </w:tc>
      </w:tr>
      <w:tr w14:paraId="1FC5D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noWrap w:val="0"/>
            <w:vAlign w:val="center"/>
          </w:tcPr>
          <w:p w14:paraId="246F461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07" w:type="dxa"/>
            <w:noWrap w:val="0"/>
            <w:vAlign w:val="center"/>
          </w:tcPr>
          <w:p w14:paraId="07CCBC1B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海南省高层次人才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全职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引进奖励审批表</w:t>
            </w:r>
          </w:p>
        </w:tc>
      </w:tr>
      <w:tr w14:paraId="3AE7E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noWrap w:val="0"/>
            <w:vAlign w:val="center"/>
          </w:tcPr>
          <w:p w14:paraId="73AD9BE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07" w:type="dxa"/>
            <w:noWrap w:val="0"/>
            <w:vAlign w:val="center"/>
          </w:tcPr>
          <w:p w14:paraId="16AC9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工商营业执照副本或事业单位（法定机构）法人证书</w:t>
            </w:r>
          </w:p>
        </w:tc>
      </w:tr>
      <w:tr w14:paraId="7F4B1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noWrap w:val="0"/>
            <w:vAlign w:val="center"/>
          </w:tcPr>
          <w:p w14:paraId="24EE29E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07" w:type="dxa"/>
            <w:noWrap w:val="0"/>
            <w:vAlign w:val="center"/>
          </w:tcPr>
          <w:p w14:paraId="7BF8A930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人才有效身份证复印件</w:t>
            </w:r>
          </w:p>
        </w:tc>
      </w:tr>
      <w:tr w14:paraId="482C4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noWrap w:val="0"/>
            <w:vAlign w:val="center"/>
          </w:tcPr>
          <w:p w14:paraId="43EB105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07" w:type="dxa"/>
            <w:noWrap w:val="0"/>
            <w:vAlign w:val="center"/>
          </w:tcPr>
          <w:p w14:paraId="1D807891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人才同意申报的证明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（附件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4）</w:t>
            </w:r>
          </w:p>
        </w:tc>
      </w:tr>
      <w:tr w14:paraId="3705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noWrap w:val="0"/>
            <w:vAlign w:val="center"/>
          </w:tcPr>
          <w:p w14:paraId="40E4904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07" w:type="dxa"/>
            <w:noWrap w:val="0"/>
            <w:vAlign w:val="center"/>
          </w:tcPr>
          <w:p w14:paraId="436BAB31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人才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劳动合同或任命文件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复印件</w:t>
            </w:r>
          </w:p>
        </w:tc>
      </w:tr>
      <w:tr w14:paraId="6560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noWrap w:val="0"/>
            <w:vAlign w:val="center"/>
          </w:tcPr>
          <w:p w14:paraId="11A6DC86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07" w:type="dxa"/>
            <w:noWrap w:val="0"/>
            <w:vAlign w:val="center"/>
          </w:tcPr>
          <w:p w14:paraId="037D1BBD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社保缴纳记录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（中央驻琼单位提供个税缴纳记录）</w:t>
            </w:r>
          </w:p>
        </w:tc>
      </w:tr>
    </w:tbl>
    <w:p w14:paraId="4FD61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eastAsia="仿宋_GB2312"/>
          <w:lang w:val="en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"/>
        </w:rPr>
        <w:t>如需将资金分配给人力资源服务机构或个人</w:t>
      </w:r>
      <w:r>
        <w:rPr>
          <w:rFonts w:hint="eastAsia" w:ascii="仿宋_GB2312" w:hAnsi="仿宋_GB2312" w:eastAsia="仿宋_GB2312" w:cs="仿宋_GB2312"/>
          <w:sz w:val="24"/>
          <w:szCs w:val="24"/>
          <w:lang w:val="en" w:eastAsia="zh-CN"/>
        </w:rPr>
        <w:t>，还应提交以下材料：</w:t>
      </w:r>
    </w:p>
    <w:tbl>
      <w:tblPr>
        <w:tblStyle w:val="2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607"/>
      </w:tblGrid>
      <w:tr w14:paraId="2CD4E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noWrap w:val="0"/>
            <w:vAlign w:val="center"/>
          </w:tcPr>
          <w:p w14:paraId="4163436A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07" w:type="dxa"/>
            <w:noWrap w:val="0"/>
            <w:vAlign w:val="center"/>
          </w:tcPr>
          <w:p w14:paraId="34EB07DC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引才奖励资金拟分配情况说明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（附件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6B07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noWrap w:val="0"/>
            <w:vAlign w:val="center"/>
          </w:tcPr>
          <w:p w14:paraId="44BCCB1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607" w:type="dxa"/>
            <w:noWrap w:val="0"/>
            <w:vAlign w:val="center"/>
          </w:tcPr>
          <w:p w14:paraId="0F7AEA3C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人力资源服务资质证明复印件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个人有效身份证复印件</w:t>
            </w:r>
          </w:p>
        </w:tc>
      </w:tr>
    </w:tbl>
    <w:p w14:paraId="21D60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说明：</w:t>
      </w:r>
    </w:p>
    <w:p w14:paraId="0A663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如同一单位申报多位人才的引才奖励，只需填写一张审批表，其他证明材料按审批表上人员信息排序依次提供。</w:t>
      </w:r>
    </w:p>
    <w:p w14:paraId="1ABC2996">
      <w:pP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请将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全部申报材料的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pdf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格式扫描件和</w:t>
      </w: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word格式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申报表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刻录成光盘，随纸质材料</w:t>
      </w: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一并报送。</w:t>
      </w:r>
    </w:p>
    <w:p w14:paraId="087848E1">
      <w:pP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br w:type="page"/>
      </w:r>
    </w:p>
    <w:p w14:paraId="6765E4EE">
      <w:pPr>
        <w:spacing w:line="580" w:lineRule="exact"/>
        <w:ind w:firstLine="640" w:firstLineChars="200"/>
        <w:jc w:val="left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团队全职引进奖励申报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材料</w:t>
      </w:r>
      <w:r>
        <w:rPr>
          <w:rFonts w:hint="default" w:ascii="黑体" w:hAnsi="黑体" w:eastAsia="黑体" w:cs="黑体"/>
          <w:color w:val="000000"/>
          <w:sz w:val="32"/>
          <w:szCs w:val="32"/>
          <w:lang w:eastAsia="zh-CN"/>
        </w:rPr>
        <w:t>清单</w:t>
      </w:r>
    </w:p>
    <w:p w14:paraId="15D60BA5">
      <w:pPr>
        <w:spacing w:line="580" w:lineRule="exact"/>
        <w:jc w:val="center"/>
        <w:rPr>
          <w:rFonts w:hint="default" w:ascii="Times New Roman" w:hAnsi="Times New Roman" w:cs="Times New Roman"/>
          <w:color w:val="000000"/>
          <w:sz w:val="44"/>
          <w:szCs w:val="44"/>
        </w:rPr>
      </w:pPr>
    </w:p>
    <w:tbl>
      <w:tblPr>
        <w:tblStyle w:val="2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7667"/>
      </w:tblGrid>
      <w:tr w14:paraId="66377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10" w:type="dxa"/>
            <w:noWrap w:val="0"/>
            <w:vAlign w:val="center"/>
          </w:tcPr>
          <w:p w14:paraId="35F55D92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667" w:type="dxa"/>
            <w:noWrap w:val="0"/>
            <w:vAlign w:val="center"/>
          </w:tcPr>
          <w:p w14:paraId="438E34A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名  称</w:t>
            </w:r>
          </w:p>
        </w:tc>
      </w:tr>
      <w:tr w14:paraId="48DE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noWrap w:val="0"/>
            <w:vAlign w:val="center"/>
          </w:tcPr>
          <w:p w14:paraId="6C86206A"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67" w:type="dxa"/>
            <w:noWrap w:val="0"/>
            <w:vAlign w:val="center"/>
          </w:tcPr>
          <w:p w14:paraId="2A9E7426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海南省团队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全职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引进奖励审批表</w:t>
            </w:r>
          </w:p>
        </w:tc>
      </w:tr>
      <w:tr w14:paraId="5AD5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noWrap w:val="0"/>
            <w:vAlign w:val="center"/>
          </w:tcPr>
          <w:p w14:paraId="6BEE50E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67" w:type="dxa"/>
            <w:noWrap w:val="0"/>
            <w:vAlign w:val="center"/>
          </w:tcPr>
          <w:p w14:paraId="0E047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工商营业执照副本或事业单位（法定机构）法人证书</w:t>
            </w:r>
          </w:p>
        </w:tc>
      </w:tr>
      <w:tr w14:paraId="1B7A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noWrap w:val="0"/>
            <w:vAlign w:val="center"/>
          </w:tcPr>
          <w:p w14:paraId="184309BF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67" w:type="dxa"/>
            <w:noWrap w:val="0"/>
            <w:vAlign w:val="center"/>
          </w:tcPr>
          <w:p w14:paraId="32000D45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团队成员有效身份证复印件</w:t>
            </w:r>
          </w:p>
        </w:tc>
      </w:tr>
      <w:tr w14:paraId="5D85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noWrap w:val="0"/>
            <w:vAlign w:val="center"/>
          </w:tcPr>
          <w:p w14:paraId="244747A7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67" w:type="dxa"/>
            <w:noWrap w:val="0"/>
            <w:vAlign w:val="center"/>
          </w:tcPr>
          <w:p w14:paraId="6D04E926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团队成员同意申报的证明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（附件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4）</w:t>
            </w:r>
          </w:p>
        </w:tc>
      </w:tr>
      <w:tr w14:paraId="4180F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noWrap w:val="0"/>
            <w:vAlign w:val="center"/>
          </w:tcPr>
          <w:p w14:paraId="26F4E192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67" w:type="dxa"/>
            <w:noWrap w:val="0"/>
            <w:vAlign w:val="center"/>
          </w:tcPr>
          <w:p w14:paraId="4833E706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团队成员劳动合同或任命文件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复印件</w:t>
            </w:r>
          </w:p>
        </w:tc>
      </w:tr>
      <w:tr w14:paraId="62B45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10" w:type="dxa"/>
            <w:noWrap w:val="0"/>
            <w:vAlign w:val="center"/>
          </w:tcPr>
          <w:p w14:paraId="5D8365B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67" w:type="dxa"/>
            <w:noWrap w:val="0"/>
            <w:vAlign w:val="center"/>
          </w:tcPr>
          <w:p w14:paraId="1AE108F6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社保缴纳记录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（中央驻琼单位提供个税缴纳记录）</w:t>
            </w:r>
          </w:p>
        </w:tc>
      </w:tr>
    </w:tbl>
    <w:p w14:paraId="2E4E8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hint="eastAsia" w:eastAsia="仿宋_GB2312"/>
          <w:lang w:val="en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"/>
        </w:rPr>
        <w:t>如需将资金分配给人力资源服务机构或个人</w:t>
      </w:r>
      <w:r>
        <w:rPr>
          <w:rFonts w:hint="eastAsia" w:ascii="仿宋_GB2312" w:hAnsi="仿宋_GB2312" w:eastAsia="仿宋_GB2312" w:cs="仿宋_GB2312"/>
          <w:sz w:val="24"/>
          <w:szCs w:val="24"/>
          <w:lang w:val="en" w:eastAsia="zh-CN"/>
        </w:rPr>
        <w:t>，还应提交以下材料：</w:t>
      </w:r>
    </w:p>
    <w:tbl>
      <w:tblPr>
        <w:tblStyle w:val="2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7607"/>
      </w:tblGrid>
      <w:tr w14:paraId="59101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noWrap w:val="0"/>
            <w:vAlign w:val="center"/>
          </w:tcPr>
          <w:p w14:paraId="7F27A744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07" w:type="dxa"/>
            <w:noWrap w:val="0"/>
            <w:vAlign w:val="center"/>
          </w:tcPr>
          <w:p w14:paraId="5ABB194A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引才奖励资金拟分配情况说明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（附件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92F0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79" w:type="dxa"/>
            <w:noWrap w:val="0"/>
            <w:vAlign w:val="center"/>
          </w:tcPr>
          <w:p w14:paraId="4A3C2AF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607" w:type="dxa"/>
            <w:noWrap w:val="0"/>
            <w:vAlign w:val="center"/>
          </w:tcPr>
          <w:p w14:paraId="68E148A2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人力资源服务资质证明复印件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个人有效身份证复印件</w:t>
            </w:r>
          </w:p>
        </w:tc>
      </w:tr>
    </w:tbl>
    <w:p w14:paraId="4A9C2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4"/>
        </w:rPr>
      </w:pPr>
    </w:p>
    <w:p w14:paraId="05596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说明：</w:t>
      </w:r>
    </w:p>
    <w:p w14:paraId="61DBA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如同一单位申报多</w:t>
      </w: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个团队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的引才奖励，只需填写一张审批表，其他证明材料按审批表上人员信息排序依次提供。</w:t>
      </w:r>
    </w:p>
    <w:p w14:paraId="40DAB75B">
      <w:pP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请将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全部申报材料的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pdf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格式扫描件和</w:t>
      </w: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word格式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申报表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刻录成光盘，随纸质材料</w:t>
      </w: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t>一并报送。</w:t>
      </w:r>
    </w:p>
    <w:p w14:paraId="07FF2B52">
      <w:pPr>
        <w:spacing w:line="580" w:lineRule="exact"/>
        <w:jc w:val="center"/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  <w:br w:type="page"/>
      </w:r>
    </w:p>
    <w:p w14:paraId="1A5DCCBF">
      <w:pPr>
        <w:spacing w:line="58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海南省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协议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引才奖励申报材料清单</w:t>
      </w:r>
    </w:p>
    <w:p w14:paraId="319A8A43">
      <w:pPr>
        <w:spacing w:line="580" w:lineRule="exact"/>
        <w:jc w:val="center"/>
        <w:rPr>
          <w:rFonts w:hint="default" w:ascii="Times New Roman" w:hAnsi="Times New Roman" w:cs="Times New Roman"/>
          <w:color w:val="000000"/>
          <w:sz w:val="44"/>
          <w:szCs w:val="44"/>
        </w:rPr>
      </w:pPr>
    </w:p>
    <w:tbl>
      <w:tblPr>
        <w:tblStyle w:val="2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7841"/>
      </w:tblGrid>
      <w:tr w14:paraId="4820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23" w:type="dxa"/>
            <w:noWrap w:val="0"/>
            <w:vAlign w:val="center"/>
          </w:tcPr>
          <w:p w14:paraId="3BC5C9B0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841" w:type="dxa"/>
            <w:noWrap w:val="0"/>
            <w:vAlign w:val="center"/>
          </w:tcPr>
          <w:p w14:paraId="4B525B9B"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名  称</w:t>
            </w:r>
          </w:p>
        </w:tc>
      </w:tr>
      <w:tr w14:paraId="2513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noWrap w:val="0"/>
            <w:vAlign w:val="center"/>
          </w:tcPr>
          <w:p w14:paraId="7545AFD0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41" w:type="dxa"/>
            <w:noWrap w:val="0"/>
            <w:vAlign w:val="center"/>
          </w:tcPr>
          <w:p w14:paraId="4696064E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海南省协议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引进人才奖励审批表</w:t>
            </w:r>
          </w:p>
        </w:tc>
      </w:tr>
      <w:tr w14:paraId="2FC5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923" w:type="dxa"/>
            <w:noWrap w:val="0"/>
            <w:vAlign w:val="center"/>
          </w:tcPr>
          <w:p w14:paraId="0A019AF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841" w:type="dxa"/>
            <w:noWrap w:val="0"/>
            <w:vAlign w:val="center"/>
          </w:tcPr>
          <w:p w14:paraId="7EDC938E">
            <w:pPr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协议双方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工商营业执照副本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（企业提供）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或法人证书复印件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（事业单位或法定机构提供），人力资源机构资质证明材料复印件</w:t>
            </w:r>
          </w:p>
        </w:tc>
      </w:tr>
      <w:tr w14:paraId="4602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noWrap w:val="0"/>
            <w:vAlign w:val="center"/>
          </w:tcPr>
          <w:p w14:paraId="2247DCA1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41" w:type="dxa"/>
            <w:noWrap w:val="0"/>
            <w:vAlign w:val="center"/>
          </w:tcPr>
          <w:p w14:paraId="54087AD4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引才协议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副本</w:t>
            </w:r>
          </w:p>
        </w:tc>
      </w:tr>
      <w:tr w14:paraId="7A18E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noWrap w:val="0"/>
            <w:vAlign w:val="center"/>
          </w:tcPr>
          <w:p w14:paraId="65A05AC9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41" w:type="dxa"/>
            <w:noWrap w:val="0"/>
            <w:vAlign w:val="center"/>
          </w:tcPr>
          <w:p w14:paraId="7FE2774D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引进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人才有效身份证复印件</w:t>
            </w:r>
          </w:p>
        </w:tc>
      </w:tr>
      <w:tr w14:paraId="44CAA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noWrap w:val="0"/>
            <w:vAlign w:val="center"/>
          </w:tcPr>
          <w:p w14:paraId="61E3B59E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841" w:type="dxa"/>
            <w:noWrap w:val="0"/>
            <w:vAlign w:val="center"/>
          </w:tcPr>
          <w:p w14:paraId="25A9453E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劳动合同或任命文件复印件</w:t>
            </w:r>
          </w:p>
        </w:tc>
      </w:tr>
      <w:tr w14:paraId="350F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23" w:type="dxa"/>
            <w:noWrap w:val="0"/>
            <w:vAlign w:val="center"/>
          </w:tcPr>
          <w:p w14:paraId="0B11AF83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841" w:type="dxa"/>
            <w:noWrap w:val="0"/>
            <w:vAlign w:val="center"/>
          </w:tcPr>
          <w:p w14:paraId="0F79B8D6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社保缴纳记录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个人所得税缴纳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记录</w:t>
            </w:r>
          </w:p>
        </w:tc>
      </w:tr>
      <w:tr w14:paraId="73B4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  <w:jc w:val="center"/>
        </w:trPr>
        <w:tc>
          <w:tcPr>
            <w:tcW w:w="923" w:type="dxa"/>
            <w:noWrap w:val="0"/>
            <w:vAlign w:val="center"/>
          </w:tcPr>
          <w:p w14:paraId="155EE51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841" w:type="dxa"/>
            <w:noWrap w:val="0"/>
            <w:vAlign w:val="center"/>
          </w:tcPr>
          <w:p w14:paraId="02EA5DCE">
            <w:pPr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引进人才的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学历证书、技术职称或职业资格证书、工资流水凭证材料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复印件</w:t>
            </w:r>
          </w:p>
        </w:tc>
      </w:tr>
    </w:tbl>
    <w:p w14:paraId="5C279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29" w:leftChars="109" w:firstLine="468" w:firstLineChars="195"/>
        <w:textAlignment w:val="auto"/>
        <w:rPr>
          <w:rFonts w:hint="default" w:ascii="Times New Roman" w:hAnsi="Times New Roman" w:eastAsia="仿宋_GB2312" w:cs="Times New Roman"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>说明：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每份协议填写一张审批表，所有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证明材料按审批表上</w:t>
      </w:r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信息排序依次提供。</w:t>
      </w:r>
    </w:p>
    <w:p w14:paraId="2753FB5C">
      <w:pPr>
        <w:rPr>
          <w:rFonts w:hint="eastAsia" w:ascii="Times New Roman" w:hAnsi="Times New Roman" w:eastAsia="仿宋_GB2312" w:cs="Times New Roman"/>
          <w:color w:val="000000"/>
          <w:sz w:val="24"/>
          <w:lang w:eastAsia="zh-CN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B041F"/>
    <w:rsid w:val="2FD73287"/>
    <w:rsid w:val="3EAB0813"/>
    <w:rsid w:val="5F08237B"/>
    <w:rsid w:val="5F0C3A53"/>
    <w:rsid w:val="5FDF58DC"/>
    <w:rsid w:val="6E7ABE43"/>
    <w:rsid w:val="709E20AF"/>
    <w:rsid w:val="BCD37271"/>
    <w:rsid w:val="DDBB279B"/>
    <w:rsid w:val="F9FD15EF"/>
    <w:rsid w:val="FFFF3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817</Words>
  <Characters>831</Characters>
  <Lines>0</Lines>
  <Paragraphs>0</Paragraphs>
  <TotalTime>2.33333333333333</TotalTime>
  <ScaleCrop>false</ScaleCrop>
  <LinksUpToDate>false</LinksUpToDate>
  <CharactersWithSpaces>837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反方向旋转♂</cp:lastModifiedBy>
  <cp:lastPrinted>2024-09-23T15:27:37Z</cp:lastPrinted>
  <dcterms:modified xsi:type="dcterms:W3CDTF">2024-09-26T03:32:28Z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7A7C55DD04A04CAA9125299D4E548901_13</vt:lpwstr>
  </property>
</Properties>
</file>